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89B94" w14:textId="2BA0215C" w:rsidR="00321705" w:rsidRPr="00EA3D62" w:rsidRDefault="00D12ED5" w:rsidP="000C36CD">
      <w:pPr>
        <w:spacing w:line="360" w:lineRule="exact"/>
        <w:jc w:val="center"/>
        <w:rPr>
          <w:rFonts w:ascii="メイリオ" w:eastAsia="メイリオ" w:hAnsi="メイリオ"/>
          <w:sz w:val="28"/>
          <w:szCs w:val="28"/>
        </w:rPr>
      </w:pPr>
      <w:r w:rsidRPr="00EA3D62">
        <w:rPr>
          <w:rFonts w:ascii="メイリオ" w:eastAsia="メイリオ" w:hAnsi="メイリオ" w:hint="eastAsia"/>
          <w:sz w:val="28"/>
          <w:szCs w:val="28"/>
        </w:rPr>
        <w:t>「先進</w:t>
      </w:r>
      <w:r w:rsidR="00321705" w:rsidRPr="00EA3D62">
        <w:rPr>
          <w:rFonts w:ascii="メイリオ" w:eastAsia="メイリオ" w:hAnsi="メイリオ" w:hint="eastAsia"/>
          <w:sz w:val="28"/>
          <w:szCs w:val="28"/>
        </w:rPr>
        <w:t>ゲノム支援</w:t>
      </w:r>
      <w:r w:rsidRPr="00EA3D62">
        <w:rPr>
          <w:rFonts w:ascii="メイリオ" w:eastAsia="メイリオ" w:hAnsi="メイリオ" w:hint="eastAsia"/>
          <w:sz w:val="28"/>
          <w:szCs w:val="28"/>
        </w:rPr>
        <w:t>」</w:t>
      </w:r>
      <w:r w:rsidR="00321705" w:rsidRPr="00EA3D62">
        <w:rPr>
          <w:rFonts w:ascii="メイリオ" w:eastAsia="メイリオ" w:hAnsi="メイリオ" w:hint="eastAsia"/>
          <w:sz w:val="28"/>
          <w:szCs w:val="28"/>
        </w:rPr>
        <w:t>情報解析講習会に向けての</w:t>
      </w:r>
      <w:r w:rsidR="00BC41F0" w:rsidRPr="00EA3D62">
        <w:rPr>
          <w:rFonts w:ascii="メイリオ" w:eastAsia="メイリオ" w:hAnsi="メイリオ" w:hint="eastAsia"/>
          <w:sz w:val="28"/>
          <w:szCs w:val="28"/>
        </w:rPr>
        <w:t>事前</w:t>
      </w:r>
      <w:r w:rsidR="00321705" w:rsidRPr="00EA3D62">
        <w:rPr>
          <w:rFonts w:ascii="メイリオ" w:eastAsia="メイリオ" w:hAnsi="メイリオ" w:hint="eastAsia"/>
          <w:sz w:val="28"/>
          <w:szCs w:val="28"/>
        </w:rPr>
        <w:t>アンケート調査</w:t>
      </w:r>
    </w:p>
    <w:p w14:paraId="012FB679" w14:textId="6418B434" w:rsidR="000C36CD" w:rsidRDefault="000C36CD" w:rsidP="000C36CD">
      <w:pPr>
        <w:spacing w:line="280" w:lineRule="exact"/>
        <w:rPr>
          <w:rFonts w:ascii="メイリオ" w:eastAsia="メイリオ" w:hAnsi="メイリオ"/>
          <w:sz w:val="20"/>
          <w:szCs w:val="20"/>
        </w:rPr>
      </w:pPr>
    </w:p>
    <w:p w14:paraId="05B56226" w14:textId="5EB5208F" w:rsidR="00321705" w:rsidRDefault="00321705" w:rsidP="000C36CD">
      <w:pPr>
        <w:spacing w:line="280" w:lineRule="exact"/>
        <w:rPr>
          <w:rFonts w:ascii="メイリオ" w:eastAsia="メイリオ" w:hAnsi="メイリオ"/>
          <w:sz w:val="20"/>
          <w:szCs w:val="20"/>
        </w:rPr>
      </w:pPr>
      <w:r w:rsidRPr="000C36CD">
        <w:rPr>
          <w:rFonts w:ascii="メイリオ" w:eastAsia="メイリオ" w:hAnsi="メイリオ" w:hint="eastAsia"/>
          <w:sz w:val="20"/>
          <w:szCs w:val="20"/>
        </w:rPr>
        <w:t>＊</w:t>
      </w:r>
      <w:r w:rsidR="00BC41F0" w:rsidRPr="000C36CD">
        <w:rPr>
          <w:rFonts w:ascii="メイリオ" w:eastAsia="メイリオ" w:hAnsi="メイリオ" w:hint="eastAsia"/>
          <w:sz w:val="20"/>
          <w:szCs w:val="20"/>
        </w:rPr>
        <w:t>当アンケート調査結果及び個人情報は、</w:t>
      </w:r>
      <w:r w:rsidR="0051474A">
        <w:rPr>
          <w:rFonts w:ascii="メイリオ" w:eastAsia="メイリオ" w:hAnsi="メイリオ" w:hint="eastAsia"/>
          <w:sz w:val="20"/>
          <w:szCs w:val="20"/>
        </w:rPr>
        <w:t>先進</w:t>
      </w:r>
      <w:r w:rsidR="00BC41F0" w:rsidRPr="000C36CD">
        <w:rPr>
          <w:rFonts w:ascii="メイリオ" w:eastAsia="メイリオ" w:hAnsi="メイリオ" w:hint="eastAsia"/>
          <w:sz w:val="20"/>
          <w:szCs w:val="20"/>
        </w:rPr>
        <w:t>ゲノム支援における</w:t>
      </w:r>
      <w:r w:rsidRPr="000C36CD">
        <w:rPr>
          <w:rFonts w:ascii="メイリオ" w:eastAsia="メイリオ" w:hAnsi="メイリオ" w:hint="eastAsia"/>
          <w:sz w:val="20"/>
          <w:szCs w:val="20"/>
        </w:rPr>
        <w:t>講習会の内容</w:t>
      </w:r>
      <w:r w:rsidR="00BC41F0" w:rsidRPr="000C36CD">
        <w:rPr>
          <w:rFonts w:ascii="メイリオ" w:eastAsia="メイリオ" w:hAnsi="メイリオ" w:hint="eastAsia"/>
          <w:sz w:val="20"/>
          <w:szCs w:val="20"/>
        </w:rPr>
        <w:t>や今後の企画検討における基礎資料として活用する以外の目的には一切使用しません。</w:t>
      </w:r>
    </w:p>
    <w:p w14:paraId="7C18F188" w14:textId="278DE2F4" w:rsidR="000C36CD" w:rsidRDefault="000C36CD" w:rsidP="000C36CD">
      <w:pPr>
        <w:spacing w:line="280" w:lineRule="exact"/>
        <w:rPr>
          <w:rFonts w:ascii="メイリオ" w:eastAsia="メイリオ" w:hAnsi="メイリオ"/>
          <w:sz w:val="20"/>
          <w:szCs w:val="20"/>
        </w:rPr>
      </w:pPr>
    </w:p>
    <w:p w14:paraId="2D26AEBD" w14:textId="10D651D3" w:rsidR="00321705" w:rsidRPr="000C36CD" w:rsidRDefault="00D12ED5" w:rsidP="000C36CD">
      <w:pPr>
        <w:spacing w:line="400" w:lineRule="exact"/>
        <w:rPr>
          <w:rFonts w:ascii="メイリオ" w:eastAsia="メイリオ" w:hAnsi="メイリオ"/>
        </w:rPr>
      </w:pPr>
      <w:r>
        <w:rPr>
          <w:rFonts w:ascii="メイリオ" w:eastAsia="メイリオ" w:hAnsi="メイリオ" w:hint="eastAsia"/>
        </w:rPr>
        <w:t>■</w:t>
      </w:r>
      <w:r w:rsidR="00321705" w:rsidRPr="000C36CD">
        <w:rPr>
          <w:rFonts w:ascii="メイリオ" w:eastAsia="メイリオ" w:hAnsi="メイリオ" w:hint="eastAsia"/>
        </w:rPr>
        <w:t>氏名：</w:t>
      </w:r>
      <w:r w:rsidR="000C36CD" w:rsidRPr="000C36CD">
        <w:rPr>
          <w:rFonts w:ascii="メイリオ" w:eastAsia="メイリオ" w:hAnsi="メイリオ" w:hint="eastAsia"/>
          <w:u w:val="single"/>
        </w:rPr>
        <w:t xml:space="preserve">　　　　　　　　　　　　　　　　　　　</w:t>
      </w:r>
    </w:p>
    <w:p w14:paraId="400A43DB" w14:textId="4865B657" w:rsidR="00321705" w:rsidRPr="000C36CD" w:rsidRDefault="00D12ED5" w:rsidP="00EA3D62">
      <w:pPr>
        <w:spacing w:line="480" w:lineRule="exact"/>
        <w:rPr>
          <w:rFonts w:ascii="メイリオ" w:eastAsia="メイリオ" w:hAnsi="メイリオ"/>
        </w:rPr>
      </w:pPr>
      <w:r>
        <w:rPr>
          <w:rFonts w:ascii="メイリオ" w:eastAsia="メイリオ" w:hAnsi="メイリオ" w:hint="eastAsia"/>
        </w:rPr>
        <w:t>■</w:t>
      </w:r>
      <w:r w:rsidR="00321705" w:rsidRPr="000C36CD">
        <w:rPr>
          <w:rFonts w:ascii="メイリオ" w:eastAsia="メイリオ" w:hAnsi="メイリオ" w:hint="eastAsia"/>
        </w:rPr>
        <w:t>所属：</w:t>
      </w:r>
      <w:r w:rsidR="000C36CD" w:rsidRPr="000C36CD">
        <w:rPr>
          <w:rFonts w:ascii="メイリオ" w:eastAsia="メイリオ" w:hAnsi="メイリオ" w:hint="eastAsia"/>
          <w:u w:val="single"/>
        </w:rPr>
        <w:t xml:space="preserve">　　　　　　　　　　　　　　　　　　　</w:t>
      </w:r>
    </w:p>
    <w:p w14:paraId="64D9EF10" w14:textId="7D452C3F" w:rsidR="00321705" w:rsidRDefault="00D12ED5" w:rsidP="00EA3D62">
      <w:pPr>
        <w:spacing w:line="480" w:lineRule="exact"/>
        <w:rPr>
          <w:rFonts w:ascii="メイリオ" w:eastAsia="メイリオ" w:hAnsi="メイリオ"/>
        </w:rPr>
      </w:pPr>
      <w:r>
        <w:rPr>
          <w:rFonts w:ascii="メイリオ" w:eastAsia="メイリオ" w:hAnsi="メイリオ" w:hint="eastAsia"/>
        </w:rPr>
        <w:t>■</w:t>
      </w:r>
      <w:r w:rsidR="00321705" w:rsidRPr="000C36CD">
        <w:rPr>
          <w:rFonts w:ascii="メイリオ" w:eastAsia="メイリオ" w:hAnsi="メイリオ" w:hint="eastAsia"/>
        </w:rPr>
        <w:t>身分：□ 教員 □研究員 □博士学生 □修士学生 □学部学生 □その他</w:t>
      </w:r>
    </w:p>
    <w:p w14:paraId="05AA7F70" w14:textId="392C98FE" w:rsidR="005C24EB" w:rsidRDefault="00D12ED5" w:rsidP="009D4FC0">
      <w:pPr>
        <w:spacing w:line="480" w:lineRule="exact"/>
        <w:ind w:left="1985" w:hanging="1985"/>
        <w:rPr>
          <w:rFonts w:ascii="メイリオ" w:eastAsia="メイリオ" w:hAnsi="メイリオ"/>
          <w:sz w:val="21"/>
        </w:rPr>
      </w:pPr>
      <w:r>
        <w:rPr>
          <w:rFonts w:ascii="メイリオ" w:eastAsia="メイリオ" w:hAnsi="メイリオ" w:hint="eastAsia"/>
        </w:rPr>
        <w:t>■</w:t>
      </w:r>
      <w:r w:rsidR="00B60CB8" w:rsidRPr="00B60CB8">
        <w:rPr>
          <w:rFonts w:ascii="メイリオ" w:eastAsia="メイリオ" w:hAnsi="メイリオ" w:hint="eastAsia"/>
        </w:rPr>
        <w:t>支援依頼状況</w:t>
      </w:r>
      <w:r>
        <w:rPr>
          <w:rFonts w:ascii="メイリオ" w:eastAsia="メイリオ" w:hAnsi="メイリオ" w:hint="eastAsia"/>
        </w:rPr>
        <w:t>：</w:t>
      </w:r>
      <w:r w:rsidR="00B60CB8" w:rsidRPr="00EA3D62">
        <w:rPr>
          <w:rFonts w:ascii="メイリオ" w:eastAsia="メイリオ" w:hAnsi="メイリオ" w:hint="eastAsia"/>
          <w:sz w:val="21"/>
        </w:rPr>
        <w:t>（</w:t>
      </w:r>
      <w:r w:rsidRPr="00EA3D62">
        <w:rPr>
          <w:rFonts w:ascii="メイリオ" w:eastAsia="メイリオ" w:hAnsi="メイリオ" w:hint="eastAsia"/>
          <w:sz w:val="21"/>
        </w:rPr>
        <w:t>「</w:t>
      </w:r>
      <w:r w:rsidR="00B60CB8" w:rsidRPr="00EA3D62">
        <w:rPr>
          <w:rFonts w:ascii="メイリオ" w:eastAsia="メイリオ" w:hAnsi="メイリオ" w:hint="eastAsia"/>
          <w:sz w:val="21"/>
        </w:rPr>
        <w:t>ゲノム支援</w:t>
      </w:r>
      <w:r w:rsidRPr="00EA3D62">
        <w:rPr>
          <w:rFonts w:ascii="メイリオ" w:eastAsia="メイリオ" w:hAnsi="メイリオ" w:hint="eastAsia"/>
          <w:sz w:val="21"/>
        </w:rPr>
        <w:t>」</w:t>
      </w:r>
      <w:r w:rsidR="00B60CB8" w:rsidRPr="00EA3D62">
        <w:rPr>
          <w:rFonts w:ascii="メイリオ" w:eastAsia="メイリオ" w:hAnsi="メイリオ" w:hint="eastAsia"/>
          <w:sz w:val="21"/>
        </w:rPr>
        <w:t>、</w:t>
      </w:r>
      <w:r w:rsidRPr="00EA3D62">
        <w:rPr>
          <w:rFonts w:ascii="メイリオ" w:eastAsia="メイリオ" w:hAnsi="メイリオ" w:hint="eastAsia"/>
          <w:sz w:val="21"/>
        </w:rPr>
        <w:t>「</w:t>
      </w:r>
      <w:r w:rsidR="00B60CB8" w:rsidRPr="00EA3D62">
        <w:rPr>
          <w:rFonts w:ascii="メイリオ" w:eastAsia="メイリオ" w:hAnsi="メイリオ" w:hint="eastAsia"/>
          <w:sz w:val="21"/>
        </w:rPr>
        <w:t>先進ゲノム支援</w:t>
      </w:r>
      <w:r w:rsidRPr="00EA3D62">
        <w:rPr>
          <w:rFonts w:ascii="メイリオ" w:eastAsia="メイリオ" w:hAnsi="メイリオ" w:hint="eastAsia"/>
          <w:sz w:val="21"/>
        </w:rPr>
        <w:t>」から</w:t>
      </w:r>
      <w:r w:rsidR="00B60CB8" w:rsidRPr="00EA3D62">
        <w:rPr>
          <w:rFonts w:ascii="メイリオ" w:eastAsia="メイリオ" w:hAnsi="メイリオ" w:hint="eastAsia"/>
          <w:sz w:val="21"/>
        </w:rPr>
        <w:t>の支援を申請者自ら、または</w:t>
      </w:r>
    </w:p>
    <w:p w14:paraId="1FA85EE0" w14:textId="7A4A0B90" w:rsidR="00B60CB8" w:rsidRPr="00EA3D62" w:rsidRDefault="00B60CB8" w:rsidP="009D4FC0">
      <w:pPr>
        <w:spacing w:line="280" w:lineRule="exact"/>
        <w:ind w:leftChars="827" w:left="3970" w:hanging="1985"/>
        <w:rPr>
          <w:rFonts w:ascii="メイリオ" w:eastAsia="メイリオ" w:hAnsi="メイリオ"/>
          <w:sz w:val="21"/>
        </w:rPr>
      </w:pPr>
      <w:r w:rsidRPr="00EA3D62">
        <w:rPr>
          <w:rFonts w:ascii="メイリオ" w:eastAsia="メイリオ" w:hAnsi="メイリオ" w:hint="eastAsia"/>
          <w:sz w:val="21"/>
        </w:rPr>
        <w:t>研究室の長などが受けた事があるか。ある場合は何年度か。）</w:t>
      </w:r>
    </w:p>
    <w:p w14:paraId="14D5474A" w14:textId="77777777" w:rsidR="005C24EB" w:rsidRDefault="00B60CB8" w:rsidP="00EA3D62">
      <w:pPr>
        <w:spacing w:line="400" w:lineRule="exact"/>
        <w:ind w:firstLine="960"/>
        <w:rPr>
          <w:rFonts w:ascii="メイリオ" w:eastAsia="メイリオ" w:hAnsi="メイリオ"/>
        </w:rPr>
      </w:pPr>
      <w:r w:rsidRPr="00B60CB8">
        <w:rPr>
          <w:rFonts w:ascii="メイリオ" w:eastAsia="メイリオ" w:hAnsi="メイリオ" w:hint="eastAsia"/>
        </w:rPr>
        <w:t>□ 支援を受けた事はない</w:t>
      </w:r>
    </w:p>
    <w:p w14:paraId="6CD8183E" w14:textId="7971A69B" w:rsidR="00B60CB8" w:rsidRPr="000C36CD" w:rsidRDefault="00B60CB8" w:rsidP="00EA3D62">
      <w:pPr>
        <w:spacing w:line="400" w:lineRule="exact"/>
        <w:ind w:firstLine="960"/>
        <w:rPr>
          <w:rFonts w:ascii="メイリオ" w:eastAsia="メイリオ" w:hAnsi="メイリオ"/>
        </w:rPr>
      </w:pPr>
      <w:r w:rsidRPr="00B60CB8">
        <w:rPr>
          <w:rFonts w:ascii="メイリオ" w:eastAsia="メイリオ" w:hAnsi="メイリオ" w:hint="eastAsia"/>
        </w:rPr>
        <w:t>□</w:t>
      </w:r>
      <w:r w:rsidR="005C24EB">
        <w:rPr>
          <w:rFonts w:ascii="メイリオ" w:eastAsia="メイリオ" w:hAnsi="メイリオ" w:hint="eastAsia"/>
        </w:rPr>
        <w:t xml:space="preserve"> </w:t>
      </w:r>
      <w:r w:rsidRPr="00B60CB8">
        <w:rPr>
          <w:rFonts w:ascii="メイリオ" w:eastAsia="メイリオ" w:hAnsi="メイリオ" w:hint="eastAsia"/>
        </w:rPr>
        <w:t>支援を受けた事がある（</w:t>
      </w:r>
      <w:r w:rsidR="005C24EB">
        <w:rPr>
          <w:rFonts w:ascii="メイリオ" w:eastAsia="メイリオ" w:hAnsi="メイリオ" w:hint="eastAsia"/>
        </w:rPr>
        <w:t xml:space="preserve">　</w:t>
      </w:r>
      <w:r w:rsidR="005C24EB" w:rsidRPr="009D4FC0">
        <w:rPr>
          <w:rFonts w:ascii="メイリオ" w:eastAsia="メイリオ" w:hAnsi="メイリオ" w:hint="eastAsia"/>
          <w:u w:val="single"/>
        </w:rPr>
        <w:t xml:space="preserve">　</w:t>
      </w:r>
      <w:r w:rsidRPr="009D4FC0">
        <w:rPr>
          <w:rFonts w:ascii="メイリオ" w:eastAsia="メイリオ" w:hAnsi="メイリオ" w:hint="eastAsia"/>
          <w:u w:val="single"/>
        </w:rPr>
        <w:t>年度、代表者氏名</w:t>
      </w:r>
      <w:r w:rsidR="005C24EB" w:rsidRPr="009D4FC0">
        <w:rPr>
          <w:rFonts w:ascii="メイリオ" w:eastAsia="メイリオ" w:hAnsi="メイリオ" w:hint="eastAsia"/>
          <w:u w:val="single"/>
        </w:rPr>
        <w:t xml:space="preserve">　　</w:t>
      </w:r>
      <w:r w:rsidRPr="00B60CB8">
        <w:rPr>
          <w:rFonts w:ascii="メイリオ" w:eastAsia="メイリオ" w:hAnsi="メイリオ" w:hint="eastAsia"/>
        </w:rPr>
        <w:t>）</w:t>
      </w:r>
    </w:p>
    <w:p w14:paraId="17B53618" w14:textId="31C0B2AF" w:rsidR="00321705" w:rsidRPr="000C36CD" w:rsidRDefault="00D12ED5" w:rsidP="00EA3D62">
      <w:pPr>
        <w:spacing w:line="480" w:lineRule="exact"/>
        <w:rPr>
          <w:rFonts w:ascii="メイリオ" w:eastAsia="メイリオ" w:hAnsi="メイリオ"/>
        </w:rPr>
      </w:pPr>
      <w:r>
        <w:rPr>
          <w:rFonts w:ascii="メイリオ" w:eastAsia="メイリオ" w:hAnsi="メイリオ" w:hint="eastAsia"/>
        </w:rPr>
        <w:t>■</w:t>
      </w:r>
      <w:r w:rsidR="00321705" w:rsidRPr="000C36CD">
        <w:rPr>
          <w:rFonts w:ascii="メイリオ" w:eastAsia="メイリオ" w:hAnsi="メイリオ" w:hint="eastAsia"/>
        </w:rPr>
        <w:t>現在の専門：</w:t>
      </w:r>
      <w:r w:rsidR="000C36CD" w:rsidRPr="000C36CD">
        <w:rPr>
          <w:rFonts w:ascii="メイリオ" w:eastAsia="メイリオ" w:hAnsi="メイリオ" w:hint="eastAsia"/>
          <w:u w:val="single"/>
        </w:rPr>
        <w:t xml:space="preserve">　　　　　　　　　　　　　　　　　　　</w:t>
      </w:r>
    </w:p>
    <w:p w14:paraId="1DE9052C" w14:textId="658617CF" w:rsidR="00321705" w:rsidRPr="000C36CD" w:rsidRDefault="00D12ED5" w:rsidP="00EA3D62">
      <w:pPr>
        <w:spacing w:line="480" w:lineRule="exact"/>
        <w:rPr>
          <w:rFonts w:ascii="メイリオ" w:eastAsia="メイリオ" w:hAnsi="メイリオ"/>
        </w:rPr>
      </w:pPr>
      <w:r>
        <w:rPr>
          <w:rFonts w:ascii="メイリオ" w:eastAsia="メイリオ" w:hAnsi="メイリオ" w:hint="eastAsia"/>
        </w:rPr>
        <w:t>■</w:t>
      </w:r>
      <w:r w:rsidR="00321705" w:rsidRPr="000C36CD">
        <w:rPr>
          <w:rFonts w:ascii="メイリオ" w:eastAsia="メイリオ" w:hAnsi="メイリオ" w:hint="eastAsia"/>
        </w:rPr>
        <w:t>日常的に使用しているPCのOS種類：□MacOS □Windows □Linux</w:t>
      </w:r>
    </w:p>
    <w:p w14:paraId="0F782348" w14:textId="153A26DA" w:rsidR="0038412F" w:rsidRDefault="0038412F" w:rsidP="000C36CD">
      <w:pPr>
        <w:spacing w:line="360" w:lineRule="exact"/>
        <w:rPr>
          <w:rFonts w:ascii="メイリオ" w:eastAsia="メイリオ" w:hAnsi="メイリオ"/>
        </w:rPr>
      </w:pPr>
    </w:p>
    <w:p w14:paraId="72F13210" w14:textId="77777777" w:rsidR="00D12ED5" w:rsidRPr="000C36CD" w:rsidRDefault="00D12ED5" w:rsidP="000C36CD">
      <w:pPr>
        <w:spacing w:line="360" w:lineRule="exact"/>
        <w:rPr>
          <w:rFonts w:ascii="メイリオ" w:eastAsia="メイリオ" w:hAnsi="メイリオ"/>
        </w:rPr>
      </w:pPr>
    </w:p>
    <w:p w14:paraId="0EEE40C6" w14:textId="28DFC9E9" w:rsidR="00321705" w:rsidRPr="000C36CD" w:rsidRDefault="00321705" w:rsidP="000C36CD">
      <w:pPr>
        <w:spacing w:line="360" w:lineRule="exact"/>
        <w:rPr>
          <w:rFonts w:ascii="メイリオ" w:eastAsia="メイリオ" w:hAnsi="メイリオ"/>
        </w:rPr>
      </w:pPr>
      <w:r w:rsidRPr="000C36CD">
        <w:rPr>
          <w:rFonts w:ascii="メイリオ" w:eastAsia="メイリオ" w:hAnsi="メイリオ" w:hint="eastAsia"/>
        </w:rPr>
        <w:t>以下の</w:t>
      </w:r>
      <w:r w:rsidRPr="000C36CD">
        <w:rPr>
          <w:rFonts w:ascii="メイリオ" w:eastAsia="メイリオ" w:hAnsi="メイリオ"/>
        </w:rPr>
        <w:t>Q1</w:t>
      </w:r>
      <w:r w:rsidRPr="000C36CD">
        <w:rPr>
          <w:rFonts w:ascii="メイリオ" w:eastAsia="メイリオ" w:hAnsi="メイリオ" w:hint="eastAsia"/>
        </w:rPr>
        <w:t>〜</w:t>
      </w:r>
      <w:r w:rsidRPr="000C36CD">
        <w:rPr>
          <w:rFonts w:ascii="メイリオ" w:eastAsia="メイリオ" w:hAnsi="メイリオ"/>
        </w:rPr>
        <w:t>Q1</w:t>
      </w:r>
      <w:r w:rsidR="00797906">
        <w:rPr>
          <w:rFonts w:ascii="メイリオ" w:eastAsia="メイリオ" w:hAnsi="メイリオ" w:hint="eastAsia"/>
        </w:rPr>
        <w:t>1</w:t>
      </w:r>
      <w:r w:rsidRPr="000C36CD">
        <w:rPr>
          <w:rFonts w:ascii="メイリオ" w:eastAsia="メイリオ" w:hAnsi="メイリオ" w:hint="eastAsia"/>
        </w:rPr>
        <w:t>の質問にお答え下さい。</w:t>
      </w:r>
    </w:p>
    <w:p w14:paraId="6537A792" w14:textId="77777777" w:rsidR="00321705" w:rsidRPr="000C36CD" w:rsidRDefault="00321705" w:rsidP="000C36CD">
      <w:pPr>
        <w:spacing w:line="360" w:lineRule="exact"/>
        <w:rPr>
          <w:rFonts w:ascii="メイリオ" w:eastAsia="メイリオ" w:hAnsi="メイリオ"/>
        </w:rPr>
      </w:pPr>
    </w:p>
    <w:p w14:paraId="23247C5C"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Q1</w:t>
      </w:r>
      <w:r w:rsidRPr="000C36CD">
        <w:rPr>
          <w:rFonts w:ascii="メイリオ" w:eastAsia="メイリオ" w:hAnsi="メイリオ" w:hint="eastAsia"/>
          <w:sz w:val="21"/>
          <w:szCs w:val="21"/>
        </w:rPr>
        <w:t>. 遺伝子配列を用いたバイオインフォマティクス解析のご経験に関して、以下から選択して下さい。</w:t>
      </w:r>
    </w:p>
    <w:p w14:paraId="49C3939D"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sz w:val="21"/>
          <w:szCs w:val="21"/>
        </w:rPr>
        <w:t xml:space="preserve">1. </w:t>
      </w:r>
      <w:r w:rsidRPr="000C36CD">
        <w:rPr>
          <w:rFonts w:ascii="メイリオ" w:eastAsia="メイリオ" w:hAnsi="メイリオ" w:hint="eastAsia"/>
          <w:sz w:val="21"/>
          <w:szCs w:val="21"/>
        </w:rPr>
        <w:t>日常的に解析している、2. 解析した事がある、3. 解析した事がない</w:t>
      </w:r>
    </w:p>
    <w:p w14:paraId="6F02BEBB" w14:textId="77777777" w:rsidR="00321705" w:rsidRPr="000C36CD" w:rsidRDefault="00321705" w:rsidP="000C36CD">
      <w:pPr>
        <w:spacing w:line="360" w:lineRule="exact"/>
        <w:rPr>
          <w:rFonts w:ascii="メイリオ" w:eastAsia="メイリオ" w:hAnsi="メイリオ"/>
          <w:sz w:val="21"/>
          <w:szCs w:val="21"/>
        </w:rPr>
      </w:pPr>
    </w:p>
    <w:p w14:paraId="575BFDD3"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Q2</w:t>
      </w:r>
      <w:r w:rsidRPr="000C36CD">
        <w:rPr>
          <w:rFonts w:ascii="メイリオ" w:eastAsia="メイリオ" w:hAnsi="メイリオ" w:hint="eastAsia"/>
          <w:sz w:val="21"/>
          <w:szCs w:val="21"/>
        </w:rPr>
        <w:t>. Q1で1または2を選択された方のみお答えください。どのような解析内容か、以下から選択して下さい（複数選択可）。</w:t>
      </w:r>
    </w:p>
    <w:p w14:paraId="7F256516" w14:textId="31288E08"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sz w:val="21"/>
          <w:szCs w:val="21"/>
        </w:rPr>
        <w:t xml:space="preserve">1. </w:t>
      </w:r>
      <w:r w:rsidRPr="000C36CD">
        <w:rPr>
          <w:rFonts w:ascii="メイリオ" w:eastAsia="メイリオ" w:hAnsi="メイリオ" w:hint="eastAsia"/>
          <w:sz w:val="21"/>
          <w:szCs w:val="21"/>
        </w:rPr>
        <w:t>BLASTなどの相同性検索、2. ClustalWなどのアライメント、3. 系統樹解析、4. 各種データベース検索、5. 遺伝子予測、6. アレイ解析</w:t>
      </w:r>
      <w:r w:rsidR="00B60CB8">
        <w:rPr>
          <w:rFonts w:ascii="メイリオ" w:eastAsia="メイリオ" w:hAnsi="メイリオ" w:hint="eastAsia"/>
          <w:sz w:val="21"/>
          <w:szCs w:val="21"/>
        </w:rPr>
        <w:t>、</w:t>
      </w:r>
      <w:r w:rsidR="00B60CB8">
        <w:rPr>
          <w:rFonts w:ascii="メイリオ" w:eastAsia="メイリオ" w:hAnsi="メイリオ"/>
          <w:sz w:val="21"/>
          <w:szCs w:val="21"/>
        </w:rPr>
        <w:t>7. RNA-seq</w:t>
      </w:r>
      <w:r w:rsidR="00B60CB8">
        <w:rPr>
          <w:rFonts w:ascii="メイリオ" w:eastAsia="メイリオ" w:hAnsi="メイリオ" w:hint="eastAsia"/>
          <w:sz w:val="21"/>
          <w:szCs w:val="21"/>
        </w:rPr>
        <w:t>解析等</w:t>
      </w:r>
    </w:p>
    <w:p w14:paraId="58A3EA3D" w14:textId="77777777" w:rsidR="00321705" w:rsidRPr="000C36CD" w:rsidRDefault="00321705" w:rsidP="000C36CD">
      <w:pPr>
        <w:spacing w:line="360" w:lineRule="exact"/>
        <w:rPr>
          <w:rFonts w:ascii="メイリオ" w:eastAsia="メイリオ" w:hAnsi="メイリオ"/>
          <w:sz w:val="21"/>
          <w:szCs w:val="21"/>
        </w:rPr>
      </w:pPr>
    </w:p>
    <w:p w14:paraId="235DF9B5"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Q3.</w:t>
      </w:r>
      <w:r w:rsidRPr="000C36CD">
        <w:rPr>
          <w:rFonts w:ascii="メイリオ" w:eastAsia="メイリオ" w:hAnsi="メイリオ" w:hint="eastAsia"/>
          <w:sz w:val="21"/>
          <w:szCs w:val="21"/>
        </w:rPr>
        <w:t xml:space="preserve"> 新型シーケンサーデータの解析に関して、以下から選択して下さい。</w:t>
      </w:r>
    </w:p>
    <w:p w14:paraId="67415C88"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日常的に解析している、2. 解析した事がある、3. 解析した事がない</w:t>
      </w:r>
    </w:p>
    <w:p w14:paraId="5187CE0F" w14:textId="77777777" w:rsidR="00321705" w:rsidRPr="000C36CD" w:rsidRDefault="00321705" w:rsidP="000C36CD">
      <w:pPr>
        <w:spacing w:line="360" w:lineRule="exact"/>
        <w:rPr>
          <w:rFonts w:ascii="メイリオ" w:eastAsia="メイリオ" w:hAnsi="メイリオ"/>
          <w:sz w:val="21"/>
          <w:szCs w:val="21"/>
        </w:rPr>
      </w:pPr>
    </w:p>
    <w:p w14:paraId="61F8EA91"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Q4</w:t>
      </w:r>
      <w:r w:rsidRPr="000C36CD">
        <w:rPr>
          <w:rFonts w:ascii="メイリオ" w:eastAsia="メイリオ" w:hAnsi="メイリオ" w:hint="eastAsia"/>
          <w:sz w:val="21"/>
          <w:szCs w:val="21"/>
        </w:rPr>
        <w:t>. Q3で1または2を選択された方のみお答えください。どのような解析内容か、以下から選択して下さい（複数選択可）。</w:t>
      </w:r>
    </w:p>
    <w:p w14:paraId="254BA3B4" w14:textId="4C8F513D"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ゲノム</w:t>
      </w:r>
      <w:r w:rsidR="00B60CB8">
        <w:rPr>
          <w:rFonts w:ascii="メイリオ" w:eastAsia="メイリオ" w:hAnsi="メイリオ" w:hint="eastAsia"/>
          <w:sz w:val="21"/>
          <w:szCs w:val="21"/>
        </w:rPr>
        <w:t>シーケンシング</w:t>
      </w:r>
      <w:r w:rsidRPr="000C36CD">
        <w:rPr>
          <w:rFonts w:ascii="メイリオ" w:eastAsia="メイリオ" w:hAnsi="メイリオ" w:hint="eastAsia"/>
          <w:sz w:val="21"/>
          <w:szCs w:val="21"/>
        </w:rPr>
        <w:t>、2. ChIP-seqやRNA-seq等、3. SNV解析、4. メタゲノム解析</w:t>
      </w:r>
      <w:r w:rsidR="00B60CB8">
        <w:rPr>
          <w:rFonts w:ascii="メイリオ" w:eastAsia="メイリオ" w:hAnsi="メイリオ" w:hint="eastAsia"/>
          <w:sz w:val="21"/>
          <w:szCs w:val="21"/>
        </w:rPr>
        <w:t>、</w:t>
      </w:r>
      <w:r w:rsidR="00B60CB8">
        <w:rPr>
          <w:rFonts w:ascii="メイリオ" w:eastAsia="メイリオ" w:hAnsi="メイリオ"/>
          <w:sz w:val="21"/>
          <w:szCs w:val="21"/>
        </w:rPr>
        <w:t>5. Hi-C</w:t>
      </w:r>
      <w:r w:rsidR="00B60CB8">
        <w:rPr>
          <w:rFonts w:ascii="メイリオ" w:eastAsia="メイリオ" w:hAnsi="メイリオ" w:hint="eastAsia"/>
          <w:sz w:val="21"/>
          <w:szCs w:val="21"/>
        </w:rPr>
        <w:t>解析等</w:t>
      </w:r>
    </w:p>
    <w:p w14:paraId="251866AF" w14:textId="77777777" w:rsidR="00CE4EAA" w:rsidRDefault="00CE4EAA" w:rsidP="000C36CD">
      <w:pPr>
        <w:spacing w:line="360" w:lineRule="exact"/>
        <w:rPr>
          <w:rFonts w:ascii="メイリオ" w:eastAsia="メイリオ" w:hAnsi="メイリオ"/>
          <w:b/>
          <w:sz w:val="21"/>
          <w:szCs w:val="21"/>
        </w:rPr>
      </w:pPr>
    </w:p>
    <w:p w14:paraId="2FD96B91" w14:textId="026CDAF4" w:rsidR="00157000"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b/>
          <w:sz w:val="21"/>
          <w:szCs w:val="21"/>
        </w:rPr>
        <w:t>Q5</w:t>
      </w:r>
      <w:r w:rsidRPr="000C36CD">
        <w:rPr>
          <w:rFonts w:ascii="メイリオ" w:eastAsia="メイリオ" w:hAnsi="メイリオ"/>
          <w:sz w:val="21"/>
          <w:szCs w:val="21"/>
        </w:rPr>
        <w:t xml:space="preserve">. </w:t>
      </w:r>
      <w:r w:rsidRPr="000C36CD">
        <w:rPr>
          <w:rFonts w:ascii="メイリオ" w:eastAsia="メイリオ" w:hAnsi="メイリオ" w:hint="eastAsia"/>
          <w:sz w:val="21"/>
          <w:szCs w:val="21"/>
        </w:rPr>
        <w:t>現在ご使用中または使用予定の新型シーケンサーの機種</w:t>
      </w:r>
      <w:r w:rsidR="008133FF" w:rsidRPr="000C36CD">
        <w:rPr>
          <w:rFonts w:ascii="メイリオ" w:eastAsia="メイリオ" w:hAnsi="メイリオ" w:hint="eastAsia"/>
          <w:sz w:val="21"/>
          <w:szCs w:val="21"/>
        </w:rPr>
        <w:t>をお答え下さい（複数選択可）。</w:t>
      </w:r>
    </w:p>
    <w:p w14:paraId="4AAD9F9D" w14:textId="01E8E348" w:rsidR="00157000"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sz w:val="21"/>
          <w:szCs w:val="21"/>
        </w:rPr>
        <w:t>1. HiSeq/MiSeq</w:t>
      </w:r>
      <w:r w:rsidRPr="000C36CD">
        <w:rPr>
          <w:rFonts w:ascii="メイリオ" w:eastAsia="メイリオ" w:hAnsi="メイリオ" w:hint="eastAsia"/>
          <w:sz w:val="21"/>
          <w:szCs w:val="21"/>
        </w:rPr>
        <w:t>、</w:t>
      </w:r>
      <w:r w:rsidRPr="000C36CD">
        <w:rPr>
          <w:rFonts w:ascii="メイリオ" w:eastAsia="メイリオ" w:hAnsi="メイリオ"/>
          <w:sz w:val="21"/>
          <w:szCs w:val="21"/>
        </w:rPr>
        <w:t>2. ION Proton/PGM</w:t>
      </w:r>
      <w:r w:rsidRPr="000C36CD">
        <w:rPr>
          <w:rFonts w:ascii="メイリオ" w:eastAsia="メイリオ" w:hAnsi="メイリオ" w:hint="eastAsia"/>
          <w:sz w:val="21"/>
          <w:szCs w:val="21"/>
        </w:rPr>
        <w:t>、</w:t>
      </w:r>
      <w:r w:rsidRPr="000C36CD">
        <w:rPr>
          <w:rFonts w:ascii="メイリオ" w:eastAsia="メイリオ" w:hAnsi="メイリオ"/>
          <w:sz w:val="21"/>
          <w:szCs w:val="21"/>
        </w:rPr>
        <w:t>3. PacBio</w:t>
      </w:r>
      <w:r w:rsidRPr="000C36CD">
        <w:rPr>
          <w:rFonts w:ascii="メイリオ" w:eastAsia="メイリオ" w:hAnsi="メイリオ" w:hint="eastAsia"/>
          <w:sz w:val="21"/>
          <w:szCs w:val="21"/>
        </w:rPr>
        <w:t>、</w:t>
      </w:r>
      <w:r w:rsidRPr="000C36CD">
        <w:rPr>
          <w:rFonts w:ascii="メイリオ" w:eastAsia="メイリオ" w:hAnsi="メイリオ"/>
          <w:sz w:val="21"/>
          <w:szCs w:val="21"/>
        </w:rPr>
        <w:t xml:space="preserve">4. </w:t>
      </w:r>
      <w:r w:rsidR="00B60CB8">
        <w:rPr>
          <w:rFonts w:ascii="メイリオ" w:eastAsia="メイリオ" w:hAnsi="メイリオ"/>
          <w:sz w:val="21"/>
          <w:szCs w:val="21"/>
        </w:rPr>
        <w:t>NanoPore</w:t>
      </w:r>
    </w:p>
    <w:p w14:paraId="34280937" w14:textId="77777777" w:rsidR="00CE4EAA" w:rsidRPr="000C36CD" w:rsidRDefault="00CE4EAA" w:rsidP="00CE4EAA">
      <w:pPr>
        <w:spacing w:line="440" w:lineRule="exact"/>
        <w:jc w:val="right"/>
        <w:rPr>
          <w:rFonts w:ascii="メイリオ" w:eastAsia="メイリオ" w:hAnsi="メイリオ"/>
          <w:sz w:val="21"/>
          <w:szCs w:val="21"/>
        </w:rPr>
      </w:pPr>
      <w:r>
        <w:rPr>
          <w:rFonts w:ascii="メイリオ" w:eastAsia="メイリオ" w:hAnsi="メイリオ" w:hint="eastAsia"/>
          <w:sz w:val="21"/>
          <w:szCs w:val="21"/>
        </w:rPr>
        <w:t>（</w:t>
      </w:r>
      <w:r w:rsidRPr="000C36CD">
        <w:rPr>
          <w:rFonts w:ascii="メイリオ" w:eastAsia="メイリオ" w:hAnsi="メイリオ" w:hint="eastAsia"/>
          <w:sz w:val="21"/>
          <w:szCs w:val="21"/>
        </w:rPr>
        <w:t>次ページにつづく</w:t>
      </w:r>
      <w:r>
        <w:rPr>
          <w:rFonts w:ascii="メイリオ" w:eastAsia="メイリオ" w:hAnsi="メイリオ" w:hint="eastAsia"/>
          <w:sz w:val="21"/>
          <w:szCs w:val="21"/>
        </w:rPr>
        <w:t>）</w:t>
      </w:r>
    </w:p>
    <w:p w14:paraId="1D31FB46" w14:textId="3BFEF1B6" w:rsidR="00321705" w:rsidRPr="000C36CD" w:rsidRDefault="00157000" w:rsidP="000C36CD">
      <w:pPr>
        <w:spacing w:line="360" w:lineRule="exact"/>
        <w:rPr>
          <w:rFonts w:ascii="メイリオ" w:eastAsia="メイリオ" w:hAnsi="メイリオ"/>
          <w:sz w:val="21"/>
          <w:szCs w:val="21"/>
        </w:rPr>
      </w:pPr>
      <w:bookmarkStart w:id="0" w:name="_GoBack"/>
      <w:bookmarkEnd w:id="0"/>
      <w:r w:rsidRPr="000C36CD">
        <w:rPr>
          <w:rFonts w:ascii="メイリオ" w:eastAsia="メイリオ" w:hAnsi="メイリオ" w:hint="eastAsia"/>
          <w:b/>
          <w:sz w:val="21"/>
          <w:szCs w:val="21"/>
        </w:rPr>
        <w:lastRenderedPageBreak/>
        <w:t>Q6</w:t>
      </w:r>
      <w:r w:rsidR="00321705" w:rsidRPr="000C36CD">
        <w:rPr>
          <w:rFonts w:ascii="メイリオ" w:eastAsia="メイリオ" w:hAnsi="メイリオ" w:hint="eastAsia"/>
          <w:sz w:val="21"/>
          <w:szCs w:val="21"/>
        </w:rPr>
        <w:t>. UnixまたはLinux（MacOS X のターミナル含む）に関して、以下から選択して下さい。</w:t>
      </w:r>
    </w:p>
    <w:p w14:paraId="21816FDE"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日常的に使用している、2. 使用した事がある、3. 使用した事がない</w:t>
      </w:r>
    </w:p>
    <w:p w14:paraId="54339906" w14:textId="77777777" w:rsidR="005C24EB" w:rsidRDefault="005C24EB" w:rsidP="000C36CD">
      <w:pPr>
        <w:spacing w:line="360" w:lineRule="exact"/>
        <w:rPr>
          <w:rFonts w:ascii="メイリオ" w:eastAsia="メイリオ" w:hAnsi="メイリオ"/>
          <w:b/>
          <w:sz w:val="21"/>
          <w:szCs w:val="21"/>
        </w:rPr>
      </w:pPr>
    </w:p>
    <w:p w14:paraId="3B581679" w14:textId="3A406A1C" w:rsidR="00321705"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Q7</w:t>
      </w:r>
      <w:r w:rsidR="00321705" w:rsidRPr="000C36CD">
        <w:rPr>
          <w:rFonts w:ascii="メイリオ" w:eastAsia="メイリオ" w:hAnsi="メイリオ" w:hint="eastAsia"/>
          <w:sz w:val="21"/>
          <w:szCs w:val="21"/>
        </w:rPr>
        <w:t>. PC Linuxサーバに関して、以下から選択して下さい。</w:t>
      </w:r>
    </w:p>
    <w:p w14:paraId="3D62E484"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独自に立ち上げた事がある、2. 立ち上げた事がない</w:t>
      </w:r>
    </w:p>
    <w:p w14:paraId="15E57D83" w14:textId="77777777" w:rsidR="00321705" w:rsidRPr="000C36CD" w:rsidRDefault="00321705" w:rsidP="000C36CD">
      <w:pPr>
        <w:spacing w:line="360" w:lineRule="exact"/>
        <w:rPr>
          <w:rFonts w:ascii="メイリオ" w:eastAsia="メイリオ" w:hAnsi="メイリオ"/>
          <w:sz w:val="21"/>
          <w:szCs w:val="21"/>
        </w:rPr>
      </w:pPr>
    </w:p>
    <w:p w14:paraId="200CD11A" w14:textId="6E9BAF5A" w:rsidR="00321705"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Q8</w:t>
      </w:r>
      <w:r w:rsidR="00321705" w:rsidRPr="000C36CD">
        <w:rPr>
          <w:rFonts w:ascii="メイリオ" w:eastAsia="メイリオ" w:hAnsi="メイリオ" w:hint="eastAsia"/>
          <w:sz w:val="21"/>
          <w:szCs w:val="21"/>
        </w:rPr>
        <w:t>. プログラミングに関して、以下から選択して下さい。</w:t>
      </w:r>
    </w:p>
    <w:p w14:paraId="26BE8300"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プログラミングができる、2. 簡単なコードなら書ける、3. 経験がない</w:t>
      </w:r>
    </w:p>
    <w:p w14:paraId="75B46572" w14:textId="77777777" w:rsidR="00321705" w:rsidRPr="000C36CD" w:rsidRDefault="00321705" w:rsidP="000C36CD">
      <w:pPr>
        <w:spacing w:line="360" w:lineRule="exact"/>
        <w:rPr>
          <w:rFonts w:ascii="メイリオ" w:eastAsia="メイリオ" w:hAnsi="メイリオ"/>
          <w:sz w:val="21"/>
          <w:szCs w:val="21"/>
        </w:rPr>
      </w:pPr>
    </w:p>
    <w:p w14:paraId="24A4CD70" w14:textId="3CA9414C" w:rsidR="00321705"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Q9</w:t>
      </w:r>
      <w:r w:rsidR="00291A7A" w:rsidRPr="000C36CD">
        <w:rPr>
          <w:rFonts w:ascii="メイリオ" w:eastAsia="メイリオ" w:hAnsi="メイリオ" w:hint="eastAsia"/>
          <w:sz w:val="21"/>
          <w:szCs w:val="21"/>
        </w:rPr>
        <w:t>. Q8</w:t>
      </w:r>
      <w:r w:rsidR="00321705" w:rsidRPr="000C36CD">
        <w:rPr>
          <w:rFonts w:ascii="メイリオ" w:eastAsia="メイリオ" w:hAnsi="メイリオ" w:hint="eastAsia"/>
          <w:sz w:val="21"/>
          <w:szCs w:val="21"/>
        </w:rPr>
        <w:t>で1または2を選択された方のみお答えください。どのようなプログラミング言語を使用されているか、以下から選択して下さい（複数選択可）。</w:t>
      </w:r>
    </w:p>
    <w:p w14:paraId="616A0173"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shell、2. Perl、3. Ruby、4. Python、5. Java、6. C/C++、7. Fortran、8. R</w:t>
      </w:r>
    </w:p>
    <w:p w14:paraId="3AC688B9" w14:textId="77777777" w:rsidR="00321705" w:rsidRPr="000C36CD" w:rsidRDefault="00321705" w:rsidP="000C36CD">
      <w:pPr>
        <w:spacing w:line="360" w:lineRule="exact"/>
        <w:rPr>
          <w:rFonts w:ascii="メイリオ" w:eastAsia="メイリオ" w:hAnsi="メイリオ"/>
          <w:sz w:val="21"/>
          <w:szCs w:val="21"/>
        </w:rPr>
      </w:pPr>
    </w:p>
    <w:p w14:paraId="6D77E2EB" w14:textId="4C69CF47" w:rsidR="00321705"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Q10</w:t>
      </w:r>
      <w:r w:rsidR="00321705" w:rsidRPr="000C36CD">
        <w:rPr>
          <w:rFonts w:ascii="メイリオ" w:eastAsia="メイリオ" w:hAnsi="メイリオ" w:hint="eastAsia"/>
          <w:sz w:val="21"/>
          <w:szCs w:val="21"/>
        </w:rPr>
        <w:t>. DDBJスーパーコンピュータアカウントに関して、以下から選択して下さい。</w:t>
      </w:r>
    </w:p>
    <w:p w14:paraId="2B4936AD" w14:textId="77777777"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1. アカウントを持っている、2. アカウントを持っていない</w:t>
      </w:r>
    </w:p>
    <w:p w14:paraId="32C35481" w14:textId="77777777" w:rsidR="00321705" w:rsidRPr="000C36CD" w:rsidRDefault="00321705" w:rsidP="000C36CD">
      <w:pPr>
        <w:spacing w:line="360" w:lineRule="exact"/>
        <w:rPr>
          <w:rFonts w:ascii="メイリオ" w:eastAsia="メイリオ" w:hAnsi="メイリオ"/>
          <w:sz w:val="21"/>
          <w:szCs w:val="21"/>
        </w:rPr>
      </w:pPr>
    </w:p>
    <w:p w14:paraId="0A8DA18C" w14:textId="4C28311B" w:rsidR="00321705" w:rsidRPr="000C36CD" w:rsidRDefault="00157000" w:rsidP="000C36CD">
      <w:pPr>
        <w:spacing w:line="360" w:lineRule="exact"/>
        <w:rPr>
          <w:rFonts w:ascii="メイリオ" w:eastAsia="メイリオ" w:hAnsi="メイリオ"/>
          <w:sz w:val="21"/>
          <w:szCs w:val="21"/>
        </w:rPr>
      </w:pPr>
      <w:r w:rsidRPr="000C36CD">
        <w:rPr>
          <w:rFonts w:ascii="メイリオ" w:eastAsia="メイリオ" w:hAnsi="メイリオ" w:hint="eastAsia"/>
          <w:b/>
          <w:sz w:val="21"/>
          <w:szCs w:val="21"/>
        </w:rPr>
        <w:t>Q11</w:t>
      </w:r>
      <w:r w:rsidRPr="000C36CD">
        <w:rPr>
          <w:rFonts w:ascii="メイリオ" w:eastAsia="メイリオ" w:hAnsi="メイリオ" w:hint="eastAsia"/>
          <w:sz w:val="21"/>
          <w:szCs w:val="21"/>
        </w:rPr>
        <w:t>. Q10</w:t>
      </w:r>
      <w:r w:rsidR="00321705" w:rsidRPr="000C36CD">
        <w:rPr>
          <w:rFonts w:ascii="メイリオ" w:eastAsia="メイリオ" w:hAnsi="メイリオ" w:hint="eastAsia"/>
          <w:sz w:val="21"/>
          <w:szCs w:val="21"/>
        </w:rPr>
        <w:t>で1を選択された方のみお答え下さい。DDBJスパコンの利用に関して、以下から選択して下さい。</w:t>
      </w:r>
    </w:p>
    <w:p w14:paraId="767B32AD" w14:textId="4B0592B1" w:rsidR="00321705" w:rsidRPr="000C36CD" w:rsidRDefault="00321705" w:rsidP="000C36CD">
      <w:pPr>
        <w:spacing w:line="360" w:lineRule="exact"/>
        <w:rPr>
          <w:rFonts w:ascii="メイリオ" w:eastAsia="メイリオ" w:hAnsi="メイリオ"/>
          <w:sz w:val="21"/>
          <w:szCs w:val="21"/>
        </w:rPr>
      </w:pPr>
      <w:r w:rsidRPr="000C36CD">
        <w:rPr>
          <w:rFonts w:ascii="メイリオ" w:eastAsia="メイリオ" w:hAnsi="メイリオ" w:hint="eastAsia"/>
          <w:sz w:val="21"/>
          <w:szCs w:val="21"/>
        </w:rPr>
        <w:t xml:space="preserve">1. </w:t>
      </w:r>
      <w:r w:rsidR="00157000" w:rsidRPr="000C36CD">
        <w:rPr>
          <w:rFonts w:ascii="メイリオ" w:eastAsia="メイリオ" w:hAnsi="メイリオ" w:hint="eastAsia"/>
          <w:sz w:val="21"/>
          <w:szCs w:val="21"/>
        </w:rPr>
        <w:t>バッチジョブを投入した事がある</w:t>
      </w:r>
      <w:r w:rsidRPr="000C36CD">
        <w:rPr>
          <w:rFonts w:ascii="メイリオ" w:eastAsia="メイリオ" w:hAnsi="メイリオ" w:hint="eastAsia"/>
          <w:sz w:val="21"/>
          <w:szCs w:val="21"/>
        </w:rPr>
        <w:t xml:space="preserve">、2. </w:t>
      </w:r>
      <w:r w:rsidR="00157000" w:rsidRPr="000C36CD">
        <w:rPr>
          <w:rFonts w:ascii="メイリオ" w:eastAsia="メイリオ" w:hAnsi="メイリオ" w:hint="eastAsia"/>
          <w:sz w:val="21"/>
          <w:szCs w:val="21"/>
        </w:rPr>
        <w:t>バッチジョブを投入した事はない</w:t>
      </w:r>
    </w:p>
    <w:p w14:paraId="6F54073D" w14:textId="77777777" w:rsidR="0038412F" w:rsidRPr="000C36CD" w:rsidRDefault="0038412F" w:rsidP="000C36CD">
      <w:pPr>
        <w:spacing w:line="360" w:lineRule="exact"/>
        <w:rPr>
          <w:rFonts w:ascii="メイリオ" w:eastAsia="メイリオ" w:hAnsi="メイリオ"/>
        </w:rPr>
      </w:pPr>
    </w:p>
    <w:p w14:paraId="05A69AB0" w14:textId="77777777" w:rsidR="00BC41F0" w:rsidRPr="000C36CD" w:rsidRDefault="00BC41F0" w:rsidP="000C36CD">
      <w:pPr>
        <w:spacing w:line="360" w:lineRule="exact"/>
        <w:rPr>
          <w:rFonts w:ascii="メイリオ" w:eastAsia="メイリオ" w:hAnsi="メイリオ"/>
        </w:rPr>
      </w:pPr>
    </w:p>
    <w:p w14:paraId="6388F839" w14:textId="77777777" w:rsidR="00321705" w:rsidRPr="000C36CD" w:rsidRDefault="00321705" w:rsidP="000C36CD">
      <w:pPr>
        <w:spacing w:line="360" w:lineRule="exact"/>
        <w:rPr>
          <w:rFonts w:ascii="メイリオ" w:eastAsia="メイリオ" w:hAnsi="メイリオ"/>
        </w:rPr>
      </w:pPr>
      <w:r w:rsidRPr="000C36CD">
        <w:rPr>
          <w:rFonts w:ascii="メイリオ" w:eastAsia="メイリオ" w:hAnsi="メイリオ" w:hint="eastAsia"/>
        </w:rPr>
        <w:t>質問は以上です。ありがとうございました。</w:t>
      </w:r>
    </w:p>
    <w:sectPr w:rsidR="00321705" w:rsidRPr="000C36CD" w:rsidSect="00CE4EAA">
      <w:pgSz w:w="11900" w:h="16840"/>
      <w:pgMar w:top="1418"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2EE0" w14:textId="77777777" w:rsidR="003A3DB6" w:rsidRDefault="003A3DB6" w:rsidP="000C36CD">
      <w:r>
        <w:separator/>
      </w:r>
    </w:p>
  </w:endnote>
  <w:endnote w:type="continuationSeparator" w:id="0">
    <w:p w14:paraId="4FA4511B" w14:textId="77777777" w:rsidR="003A3DB6" w:rsidRDefault="003A3DB6" w:rsidP="000C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B9BA" w14:textId="77777777" w:rsidR="003A3DB6" w:rsidRDefault="003A3DB6" w:rsidP="000C36CD">
      <w:r>
        <w:separator/>
      </w:r>
    </w:p>
  </w:footnote>
  <w:footnote w:type="continuationSeparator" w:id="0">
    <w:p w14:paraId="06C4EBF8" w14:textId="77777777" w:rsidR="003A3DB6" w:rsidRDefault="003A3DB6" w:rsidP="000C3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F4A"/>
    <w:multiLevelType w:val="hybridMultilevel"/>
    <w:tmpl w:val="D42E6CEA"/>
    <w:lvl w:ilvl="0" w:tplc="C7208AAE">
      <w:start w:val="1"/>
      <w:numFmt w:val="decimal"/>
      <w:lvlText w:val="%1."/>
      <w:lvlJc w:val="left"/>
      <w:pPr>
        <w:tabs>
          <w:tab w:val="num" w:pos="720"/>
        </w:tabs>
        <w:ind w:left="720" w:hanging="360"/>
      </w:pPr>
    </w:lvl>
    <w:lvl w:ilvl="1" w:tplc="AAE6D294" w:tentative="1">
      <w:start w:val="1"/>
      <w:numFmt w:val="decimal"/>
      <w:lvlText w:val="%2."/>
      <w:lvlJc w:val="left"/>
      <w:pPr>
        <w:tabs>
          <w:tab w:val="num" w:pos="1440"/>
        </w:tabs>
        <w:ind w:left="1440" w:hanging="360"/>
      </w:pPr>
    </w:lvl>
    <w:lvl w:ilvl="2" w:tplc="183E6BCE" w:tentative="1">
      <w:start w:val="1"/>
      <w:numFmt w:val="decimal"/>
      <w:lvlText w:val="%3."/>
      <w:lvlJc w:val="left"/>
      <w:pPr>
        <w:tabs>
          <w:tab w:val="num" w:pos="2160"/>
        </w:tabs>
        <w:ind w:left="2160" w:hanging="360"/>
      </w:pPr>
    </w:lvl>
    <w:lvl w:ilvl="3" w:tplc="3B9C3FB6" w:tentative="1">
      <w:start w:val="1"/>
      <w:numFmt w:val="decimal"/>
      <w:lvlText w:val="%4."/>
      <w:lvlJc w:val="left"/>
      <w:pPr>
        <w:tabs>
          <w:tab w:val="num" w:pos="2880"/>
        </w:tabs>
        <w:ind w:left="2880" w:hanging="360"/>
      </w:pPr>
    </w:lvl>
    <w:lvl w:ilvl="4" w:tplc="7E2AB578" w:tentative="1">
      <w:start w:val="1"/>
      <w:numFmt w:val="decimal"/>
      <w:lvlText w:val="%5."/>
      <w:lvlJc w:val="left"/>
      <w:pPr>
        <w:tabs>
          <w:tab w:val="num" w:pos="3600"/>
        </w:tabs>
        <w:ind w:left="3600" w:hanging="360"/>
      </w:pPr>
    </w:lvl>
    <w:lvl w:ilvl="5" w:tplc="6CEE644C" w:tentative="1">
      <w:start w:val="1"/>
      <w:numFmt w:val="decimal"/>
      <w:lvlText w:val="%6."/>
      <w:lvlJc w:val="left"/>
      <w:pPr>
        <w:tabs>
          <w:tab w:val="num" w:pos="4320"/>
        </w:tabs>
        <w:ind w:left="4320" w:hanging="360"/>
      </w:pPr>
    </w:lvl>
    <w:lvl w:ilvl="6" w:tplc="36B2C46C" w:tentative="1">
      <w:start w:val="1"/>
      <w:numFmt w:val="decimal"/>
      <w:lvlText w:val="%7."/>
      <w:lvlJc w:val="left"/>
      <w:pPr>
        <w:tabs>
          <w:tab w:val="num" w:pos="5040"/>
        </w:tabs>
        <w:ind w:left="5040" w:hanging="360"/>
      </w:pPr>
    </w:lvl>
    <w:lvl w:ilvl="7" w:tplc="09EC0F5C" w:tentative="1">
      <w:start w:val="1"/>
      <w:numFmt w:val="decimal"/>
      <w:lvlText w:val="%8."/>
      <w:lvlJc w:val="left"/>
      <w:pPr>
        <w:tabs>
          <w:tab w:val="num" w:pos="5760"/>
        </w:tabs>
        <w:ind w:left="5760" w:hanging="360"/>
      </w:pPr>
    </w:lvl>
    <w:lvl w:ilvl="8" w:tplc="947E0C00" w:tentative="1">
      <w:start w:val="1"/>
      <w:numFmt w:val="decimal"/>
      <w:lvlText w:val="%9."/>
      <w:lvlJc w:val="left"/>
      <w:pPr>
        <w:tabs>
          <w:tab w:val="num" w:pos="6480"/>
        </w:tabs>
        <w:ind w:left="6480" w:hanging="360"/>
      </w:pPr>
    </w:lvl>
  </w:abstractNum>
  <w:abstractNum w:abstractNumId="1" w15:restartNumberingAfterBreak="0">
    <w:nsid w:val="308E63E4"/>
    <w:multiLevelType w:val="hybridMultilevel"/>
    <w:tmpl w:val="E3E69804"/>
    <w:lvl w:ilvl="0" w:tplc="6902FE0C">
      <w:start w:val="1"/>
      <w:numFmt w:val="decimal"/>
      <w:lvlText w:val="%1."/>
      <w:lvlJc w:val="left"/>
      <w:pPr>
        <w:tabs>
          <w:tab w:val="num" w:pos="720"/>
        </w:tabs>
        <w:ind w:left="720" w:hanging="360"/>
      </w:pPr>
    </w:lvl>
    <w:lvl w:ilvl="1" w:tplc="D6F87A14" w:tentative="1">
      <w:start w:val="1"/>
      <w:numFmt w:val="decimal"/>
      <w:lvlText w:val="%2."/>
      <w:lvlJc w:val="left"/>
      <w:pPr>
        <w:tabs>
          <w:tab w:val="num" w:pos="1440"/>
        </w:tabs>
        <w:ind w:left="1440" w:hanging="360"/>
      </w:pPr>
    </w:lvl>
    <w:lvl w:ilvl="2" w:tplc="BA6C6CFE" w:tentative="1">
      <w:start w:val="1"/>
      <w:numFmt w:val="decimal"/>
      <w:lvlText w:val="%3."/>
      <w:lvlJc w:val="left"/>
      <w:pPr>
        <w:tabs>
          <w:tab w:val="num" w:pos="2160"/>
        </w:tabs>
        <w:ind w:left="2160" w:hanging="360"/>
      </w:pPr>
    </w:lvl>
    <w:lvl w:ilvl="3" w:tplc="AF62B126" w:tentative="1">
      <w:start w:val="1"/>
      <w:numFmt w:val="decimal"/>
      <w:lvlText w:val="%4."/>
      <w:lvlJc w:val="left"/>
      <w:pPr>
        <w:tabs>
          <w:tab w:val="num" w:pos="2880"/>
        </w:tabs>
        <w:ind w:left="2880" w:hanging="360"/>
      </w:pPr>
    </w:lvl>
    <w:lvl w:ilvl="4" w:tplc="B242056E" w:tentative="1">
      <w:start w:val="1"/>
      <w:numFmt w:val="decimal"/>
      <w:lvlText w:val="%5."/>
      <w:lvlJc w:val="left"/>
      <w:pPr>
        <w:tabs>
          <w:tab w:val="num" w:pos="3600"/>
        </w:tabs>
        <w:ind w:left="3600" w:hanging="360"/>
      </w:pPr>
    </w:lvl>
    <w:lvl w:ilvl="5" w:tplc="86BC4670" w:tentative="1">
      <w:start w:val="1"/>
      <w:numFmt w:val="decimal"/>
      <w:lvlText w:val="%6."/>
      <w:lvlJc w:val="left"/>
      <w:pPr>
        <w:tabs>
          <w:tab w:val="num" w:pos="4320"/>
        </w:tabs>
        <w:ind w:left="4320" w:hanging="360"/>
      </w:pPr>
    </w:lvl>
    <w:lvl w:ilvl="6" w:tplc="8DBAA522" w:tentative="1">
      <w:start w:val="1"/>
      <w:numFmt w:val="decimal"/>
      <w:lvlText w:val="%7."/>
      <w:lvlJc w:val="left"/>
      <w:pPr>
        <w:tabs>
          <w:tab w:val="num" w:pos="5040"/>
        </w:tabs>
        <w:ind w:left="5040" w:hanging="360"/>
      </w:pPr>
    </w:lvl>
    <w:lvl w:ilvl="7" w:tplc="B2421F60" w:tentative="1">
      <w:start w:val="1"/>
      <w:numFmt w:val="decimal"/>
      <w:lvlText w:val="%8."/>
      <w:lvlJc w:val="left"/>
      <w:pPr>
        <w:tabs>
          <w:tab w:val="num" w:pos="5760"/>
        </w:tabs>
        <w:ind w:left="5760" w:hanging="360"/>
      </w:pPr>
    </w:lvl>
    <w:lvl w:ilvl="8" w:tplc="FD2E6E08" w:tentative="1">
      <w:start w:val="1"/>
      <w:numFmt w:val="decimal"/>
      <w:lvlText w:val="%9."/>
      <w:lvlJc w:val="left"/>
      <w:pPr>
        <w:tabs>
          <w:tab w:val="num" w:pos="6480"/>
        </w:tabs>
        <w:ind w:left="6480" w:hanging="360"/>
      </w:pPr>
    </w:lvl>
  </w:abstractNum>
  <w:abstractNum w:abstractNumId="2" w15:restartNumberingAfterBreak="0">
    <w:nsid w:val="32C145B2"/>
    <w:multiLevelType w:val="hybridMultilevel"/>
    <w:tmpl w:val="1090BA3A"/>
    <w:lvl w:ilvl="0" w:tplc="204411BE">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7796AD4"/>
    <w:multiLevelType w:val="hybridMultilevel"/>
    <w:tmpl w:val="32CE73C2"/>
    <w:lvl w:ilvl="0" w:tplc="901AACF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C0C28E4"/>
    <w:multiLevelType w:val="hybridMultilevel"/>
    <w:tmpl w:val="3154BA9E"/>
    <w:lvl w:ilvl="0" w:tplc="D18A218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9DC6226"/>
    <w:multiLevelType w:val="hybridMultilevel"/>
    <w:tmpl w:val="76204B4E"/>
    <w:lvl w:ilvl="0" w:tplc="2C10C05E">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D347B8F"/>
    <w:multiLevelType w:val="hybridMultilevel"/>
    <w:tmpl w:val="8294D2B0"/>
    <w:lvl w:ilvl="0" w:tplc="96FE077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2F"/>
    <w:rsid w:val="000C36CD"/>
    <w:rsid w:val="00113BC6"/>
    <w:rsid w:val="00157000"/>
    <w:rsid w:val="00291A7A"/>
    <w:rsid w:val="00321705"/>
    <w:rsid w:val="00345CF5"/>
    <w:rsid w:val="0038412F"/>
    <w:rsid w:val="003A3DB6"/>
    <w:rsid w:val="00414A35"/>
    <w:rsid w:val="0051474A"/>
    <w:rsid w:val="005C24EB"/>
    <w:rsid w:val="005D0E94"/>
    <w:rsid w:val="00675A6D"/>
    <w:rsid w:val="006F1A5A"/>
    <w:rsid w:val="00797906"/>
    <w:rsid w:val="008009F2"/>
    <w:rsid w:val="008133FF"/>
    <w:rsid w:val="008E06BD"/>
    <w:rsid w:val="00995733"/>
    <w:rsid w:val="009D4FC0"/>
    <w:rsid w:val="00B517AC"/>
    <w:rsid w:val="00B60CB8"/>
    <w:rsid w:val="00BC41F0"/>
    <w:rsid w:val="00CE4EAA"/>
    <w:rsid w:val="00D12ED5"/>
    <w:rsid w:val="00D94AA1"/>
    <w:rsid w:val="00E374EB"/>
    <w:rsid w:val="00E76CD5"/>
    <w:rsid w:val="00EA3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1164257"/>
  <w14:defaultImageDpi w14:val="300"/>
  <w15:docId w15:val="{0FC3E193-0248-4B97-812D-A9690241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12F"/>
    <w:pPr>
      <w:ind w:leftChars="400" w:left="960"/>
    </w:pPr>
  </w:style>
  <w:style w:type="paragraph" w:styleId="a4">
    <w:name w:val="header"/>
    <w:basedOn w:val="a"/>
    <w:link w:val="a5"/>
    <w:uiPriority w:val="99"/>
    <w:unhideWhenUsed/>
    <w:rsid w:val="000C36CD"/>
    <w:pPr>
      <w:tabs>
        <w:tab w:val="center" w:pos="4252"/>
        <w:tab w:val="right" w:pos="8504"/>
      </w:tabs>
      <w:snapToGrid w:val="0"/>
    </w:pPr>
  </w:style>
  <w:style w:type="character" w:customStyle="1" w:styleId="a5">
    <w:name w:val="ヘッダー (文字)"/>
    <w:basedOn w:val="a0"/>
    <w:link w:val="a4"/>
    <w:uiPriority w:val="99"/>
    <w:rsid w:val="000C36CD"/>
  </w:style>
  <w:style w:type="paragraph" w:styleId="a6">
    <w:name w:val="footer"/>
    <w:basedOn w:val="a"/>
    <w:link w:val="a7"/>
    <w:uiPriority w:val="99"/>
    <w:unhideWhenUsed/>
    <w:rsid w:val="000C36CD"/>
    <w:pPr>
      <w:tabs>
        <w:tab w:val="center" w:pos="4252"/>
        <w:tab w:val="right" w:pos="8504"/>
      </w:tabs>
      <w:snapToGrid w:val="0"/>
    </w:pPr>
  </w:style>
  <w:style w:type="character" w:customStyle="1" w:styleId="a7">
    <w:name w:val="フッター (文字)"/>
    <w:basedOn w:val="a0"/>
    <w:link w:val="a6"/>
    <w:uiPriority w:val="99"/>
    <w:rsid w:val="000C36CD"/>
  </w:style>
  <w:style w:type="character" w:styleId="a8">
    <w:name w:val="annotation reference"/>
    <w:basedOn w:val="a0"/>
    <w:uiPriority w:val="99"/>
    <w:semiHidden/>
    <w:unhideWhenUsed/>
    <w:rsid w:val="00B60CB8"/>
    <w:rPr>
      <w:sz w:val="18"/>
      <w:szCs w:val="18"/>
    </w:rPr>
  </w:style>
  <w:style w:type="paragraph" w:styleId="a9">
    <w:name w:val="annotation text"/>
    <w:basedOn w:val="a"/>
    <w:link w:val="aa"/>
    <w:uiPriority w:val="99"/>
    <w:semiHidden/>
    <w:unhideWhenUsed/>
    <w:rsid w:val="00B60CB8"/>
    <w:pPr>
      <w:jc w:val="left"/>
    </w:pPr>
  </w:style>
  <w:style w:type="character" w:customStyle="1" w:styleId="aa">
    <w:name w:val="コメント文字列 (文字)"/>
    <w:basedOn w:val="a0"/>
    <w:link w:val="a9"/>
    <w:uiPriority w:val="99"/>
    <w:semiHidden/>
    <w:rsid w:val="00B60CB8"/>
  </w:style>
  <w:style w:type="paragraph" w:styleId="ab">
    <w:name w:val="annotation subject"/>
    <w:basedOn w:val="a9"/>
    <w:next w:val="a9"/>
    <w:link w:val="ac"/>
    <w:uiPriority w:val="99"/>
    <w:semiHidden/>
    <w:unhideWhenUsed/>
    <w:rsid w:val="00B60CB8"/>
    <w:rPr>
      <w:b/>
      <w:bCs/>
    </w:rPr>
  </w:style>
  <w:style w:type="character" w:customStyle="1" w:styleId="ac">
    <w:name w:val="コメント内容 (文字)"/>
    <w:basedOn w:val="aa"/>
    <w:link w:val="ab"/>
    <w:uiPriority w:val="99"/>
    <w:semiHidden/>
    <w:rsid w:val="00B60CB8"/>
    <w:rPr>
      <w:b/>
      <w:bCs/>
    </w:rPr>
  </w:style>
  <w:style w:type="paragraph" w:styleId="ad">
    <w:name w:val="Balloon Text"/>
    <w:basedOn w:val="a"/>
    <w:link w:val="ae"/>
    <w:uiPriority w:val="99"/>
    <w:semiHidden/>
    <w:unhideWhenUsed/>
    <w:rsid w:val="00B60CB8"/>
    <w:rPr>
      <w:rFonts w:ascii="ＭＳ 明朝" w:eastAsia="ＭＳ 明朝"/>
      <w:sz w:val="18"/>
      <w:szCs w:val="18"/>
    </w:rPr>
  </w:style>
  <w:style w:type="character" w:customStyle="1" w:styleId="ae">
    <w:name w:val="吹き出し (文字)"/>
    <w:basedOn w:val="a0"/>
    <w:link w:val="ad"/>
    <w:uiPriority w:val="99"/>
    <w:semiHidden/>
    <w:rsid w:val="00B60CB8"/>
    <w:rPr>
      <w:rFonts w:ascii="ＭＳ 明朝" w:eastAsia="ＭＳ 明朝"/>
      <w:sz w:val="18"/>
      <w:szCs w:val="18"/>
    </w:rPr>
  </w:style>
  <w:style w:type="paragraph" w:styleId="af">
    <w:name w:val="Revision"/>
    <w:hidden/>
    <w:uiPriority w:val="99"/>
    <w:semiHidden/>
    <w:rsid w:val="00EA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11698">
      <w:bodyDiv w:val="1"/>
      <w:marLeft w:val="0"/>
      <w:marRight w:val="0"/>
      <w:marTop w:val="0"/>
      <w:marBottom w:val="0"/>
      <w:divBdr>
        <w:top w:val="none" w:sz="0" w:space="0" w:color="auto"/>
        <w:left w:val="none" w:sz="0" w:space="0" w:color="auto"/>
        <w:bottom w:val="none" w:sz="0" w:space="0" w:color="auto"/>
        <w:right w:val="none" w:sz="0" w:space="0" w:color="auto"/>
      </w:divBdr>
    </w:div>
    <w:div w:id="973026140">
      <w:bodyDiv w:val="1"/>
      <w:marLeft w:val="0"/>
      <w:marRight w:val="0"/>
      <w:marTop w:val="0"/>
      <w:marBottom w:val="0"/>
      <w:divBdr>
        <w:top w:val="none" w:sz="0" w:space="0" w:color="auto"/>
        <w:left w:val="none" w:sz="0" w:space="0" w:color="auto"/>
        <w:bottom w:val="none" w:sz="0" w:space="0" w:color="auto"/>
        <w:right w:val="none" w:sz="0" w:space="0" w:color="auto"/>
      </w:divBdr>
    </w:div>
    <w:div w:id="1192843813">
      <w:bodyDiv w:val="1"/>
      <w:marLeft w:val="0"/>
      <w:marRight w:val="0"/>
      <w:marTop w:val="0"/>
      <w:marBottom w:val="0"/>
      <w:divBdr>
        <w:top w:val="none" w:sz="0" w:space="0" w:color="auto"/>
        <w:left w:val="none" w:sz="0" w:space="0" w:color="auto"/>
        <w:bottom w:val="none" w:sz="0" w:space="0" w:color="auto"/>
        <w:right w:val="none" w:sz="0" w:space="0" w:color="auto"/>
      </w:divBdr>
      <w:divsChild>
        <w:div w:id="349377639">
          <w:marLeft w:val="360"/>
          <w:marRight w:val="0"/>
          <w:marTop w:val="0"/>
          <w:marBottom w:val="0"/>
          <w:divBdr>
            <w:top w:val="none" w:sz="0" w:space="0" w:color="auto"/>
            <w:left w:val="none" w:sz="0" w:space="0" w:color="auto"/>
            <w:bottom w:val="none" w:sz="0" w:space="0" w:color="auto"/>
            <w:right w:val="none" w:sz="0" w:space="0" w:color="auto"/>
          </w:divBdr>
        </w:div>
        <w:div w:id="339628166">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F5445-D773-4BBB-9A0B-218C427E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TITECH</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Kurokawa Ken</dc:creator>
  <cp:lastModifiedBy>UETA</cp:lastModifiedBy>
  <cp:revision>8</cp:revision>
  <dcterms:created xsi:type="dcterms:W3CDTF">2018-02-05T07:32:00Z</dcterms:created>
  <dcterms:modified xsi:type="dcterms:W3CDTF">2018-02-07T02:40:00Z</dcterms:modified>
</cp:coreProperties>
</file>